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15CA" w14:textId="77777777" w:rsidR="0005779B" w:rsidRDefault="0005779B" w:rsidP="00DD319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</w:p>
    <w:p w14:paraId="2DC910F1" w14:textId="77777777" w:rsidR="0005779B" w:rsidRDefault="0005779B" w:rsidP="00DD319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</w:p>
    <w:p w14:paraId="14A1B47A" w14:textId="77777777" w:rsidR="0005779B" w:rsidRDefault="0005779B" w:rsidP="00DD319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</w:p>
    <w:p w14:paraId="70D937A6" w14:textId="77777777" w:rsidR="0005779B" w:rsidRDefault="0005779B" w:rsidP="00DD319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</w:p>
    <w:p w14:paraId="42A212A1" w14:textId="1A956891" w:rsidR="00C27A9D" w:rsidRPr="00DD3191" w:rsidRDefault="0095408C" w:rsidP="00DD319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bookmarkStart w:id="0" w:name="_GoBack"/>
      <w:bookmarkEnd w:id="0"/>
      <w:r w:rsidRPr="00DD3191">
        <w:rPr>
          <w:rFonts w:ascii="Helvetica Neue" w:hAnsi="Helvetica Neue"/>
          <w:b/>
          <w:sz w:val="28"/>
          <w:szCs w:val="28"/>
          <w:u w:val="single"/>
        </w:rPr>
        <w:t xml:space="preserve">Alexander Technique </w:t>
      </w:r>
      <w:r w:rsidR="00F60F0F" w:rsidRPr="00DD3191">
        <w:rPr>
          <w:rFonts w:ascii="Helvetica Neue" w:hAnsi="Helvetica Neue"/>
          <w:b/>
          <w:sz w:val="28"/>
          <w:szCs w:val="28"/>
          <w:u w:val="single"/>
        </w:rPr>
        <w:t xml:space="preserve">lessons </w:t>
      </w:r>
      <w:r w:rsidRPr="00DD3191">
        <w:rPr>
          <w:rFonts w:ascii="Helvetica Neue" w:hAnsi="Helvetica Neue"/>
          <w:b/>
          <w:sz w:val="28"/>
          <w:szCs w:val="28"/>
          <w:u w:val="single"/>
        </w:rPr>
        <w:t xml:space="preserve">at </w:t>
      </w:r>
      <w:r w:rsidR="000D25BA" w:rsidRPr="00DD3191">
        <w:rPr>
          <w:rFonts w:ascii="Helvetica Neue" w:hAnsi="Helvetica Neue"/>
          <w:b/>
          <w:sz w:val="28"/>
          <w:szCs w:val="28"/>
          <w:u w:val="single"/>
        </w:rPr>
        <w:t>Abingdon School</w:t>
      </w:r>
    </w:p>
    <w:p w14:paraId="5EB184A0" w14:textId="77777777" w:rsidR="0095408C" w:rsidRPr="00DD3191" w:rsidRDefault="0095408C" w:rsidP="00DD3191">
      <w:pPr>
        <w:jc w:val="both"/>
        <w:rPr>
          <w:rFonts w:ascii="Helvetica Neue" w:hAnsi="Helvetica Neue"/>
          <w:b/>
          <w:sz w:val="22"/>
          <w:szCs w:val="22"/>
          <w:u w:val="single"/>
        </w:rPr>
      </w:pPr>
    </w:p>
    <w:p w14:paraId="0DF2B074" w14:textId="77777777" w:rsidR="004C15DE" w:rsidRPr="00DD3191" w:rsidRDefault="004C15DE" w:rsidP="00DD3191">
      <w:pPr>
        <w:jc w:val="both"/>
        <w:rPr>
          <w:rFonts w:ascii="Helvetica Neue" w:hAnsi="Helvetica Neue"/>
          <w:color w:val="E36C0A" w:themeColor="accent6" w:themeShade="BF"/>
          <w:sz w:val="22"/>
          <w:szCs w:val="22"/>
        </w:rPr>
      </w:pPr>
    </w:p>
    <w:p w14:paraId="55AD1E63" w14:textId="77777777" w:rsidR="0095408C" w:rsidRPr="00DD3191" w:rsidRDefault="0095408C" w:rsidP="00DD3191">
      <w:pPr>
        <w:jc w:val="both"/>
        <w:rPr>
          <w:rFonts w:ascii="Helvetica Neue" w:hAnsi="Helvetica Neue"/>
          <w:b/>
          <w:color w:val="000000" w:themeColor="text1"/>
          <w:sz w:val="22"/>
          <w:szCs w:val="22"/>
          <w:u w:val="single"/>
        </w:rPr>
      </w:pPr>
      <w:r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>What does the Alexander Technique offer?</w:t>
      </w:r>
    </w:p>
    <w:p w14:paraId="6D73B20D" w14:textId="77777777" w:rsidR="00EF7808" w:rsidRPr="00DD3191" w:rsidRDefault="00EF7808" w:rsidP="00DD3191">
      <w:pPr>
        <w:jc w:val="both"/>
        <w:rPr>
          <w:rFonts w:ascii="Helvetica Neue" w:hAnsi="Helvetica Neue"/>
          <w:b/>
          <w:i/>
          <w:color w:val="000000" w:themeColor="text1"/>
          <w:sz w:val="22"/>
          <w:szCs w:val="22"/>
          <w:u w:val="single"/>
        </w:rPr>
      </w:pPr>
    </w:p>
    <w:p w14:paraId="0A8280C1" w14:textId="77777777" w:rsidR="0095408C" w:rsidRPr="00DD3191" w:rsidRDefault="00821217" w:rsidP="00DD3191">
      <w:pPr>
        <w:jc w:val="both"/>
        <w:rPr>
          <w:rFonts w:ascii="Helvetica Neue" w:hAnsi="Helvetica Neue"/>
          <w:sz w:val="22"/>
          <w:szCs w:val="22"/>
        </w:rPr>
      </w:pPr>
      <w:r w:rsidRPr="00DD3191">
        <w:rPr>
          <w:rFonts w:ascii="Helvetica Neue" w:hAnsi="Helvetica Neue"/>
          <w:sz w:val="22"/>
          <w:szCs w:val="22"/>
        </w:rPr>
        <w:t xml:space="preserve">The Alexander Technique </w:t>
      </w:r>
      <w:r w:rsidR="00BD4998" w:rsidRPr="00DD3191">
        <w:rPr>
          <w:rFonts w:ascii="Helvetica Neue" w:hAnsi="Helvetica Neue"/>
          <w:sz w:val="22"/>
          <w:szCs w:val="22"/>
        </w:rPr>
        <w:t>offers a long-term investment in the development of a healthy and effective life. It is an education in movement and balance, helping the pupil to avoid habitual strain and find greater poise and confidence. Learning more skilful co</w:t>
      </w:r>
      <w:r w:rsidR="00B55828" w:rsidRPr="00DD3191">
        <w:rPr>
          <w:rFonts w:ascii="Helvetica Neue" w:hAnsi="Helvetica Neue"/>
          <w:sz w:val="22"/>
          <w:szCs w:val="22"/>
        </w:rPr>
        <w:t>-</w:t>
      </w:r>
      <w:r w:rsidR="00BD4998" w:rsidRPr="00DD3191">
        <w:rPr>
          <w:rFonts w:ascii="Helvetica Neue" w:hAnsi="Helvetica Neue"/>
          <w:sz w:val="22"/>
          <w:szCs w:val="22"/>
        </w:rPr>
        <w:t>ordination of mind and body reduces the symptoms of stress and has a beneficial effect in many areas of life.</w:t>
      </w:r>
    </w:p>
    <w:p w14:paraId="4B923278" w14:textId="77777777" w:rsidR="00BD4998" w:rsidRPr="00DD3191" w:rsidRDefault="00BD4998" w:rsidP="00DD3191">
      <w:pPr>
        <w:jc w:val="both"/>
        <w:rPr>
          <w:rFonts w:ascii="Helvetica Neue" w:hAnsi="Helvetica Neue"/>
          <w:sz w:val="22"/>
          <w:szCs w:val="22"/>
        </w:rPr>
      </w:pPr>
    </w:p>
    <w:p w14:paraId="1EDB11E2" w14:textId="77777777" w:rsidR="00BD4998" w:rsidRPr="00DD3191" w:rsidRDefault="00587DB3" w:rsidP="00DD3191">
      <w:pPr>
        <w:jc w:val="both"/>
        <w:rPr>
          <w:rFonts w:ascii="Helvetica Neue" w:hAnsi="Helvetica Neue"/>
          <w:b/>
          <w:color w:val="000000" w:themeColor="text1"/>
          <w:sz w:val="22"/>
          <w:szCs w:val="22"/>
          <w:u w:val="single"/>
        </w:rPr>
      </w:pPr>
      <w:r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 xml:space="preserve">How Can </w:t>
      </w:r>
      <w:r w:rsidR="00BD4998"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 xml:space="preserve">Alexander </w:t>
      </w:r>
      <w:r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 xml:space="preserve">Technique </w:t>
      </w:r>
      <w:r w:rsidR="00BD4998"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>Lessons</w:t>
      </w:r>
      <w:r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 xml:space="preserve"> Benefit Musicians</w:t>
      </w:r>
      <w:r w:rsidR="00BD4998"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>?</w:t>
      </w:r>
    </w:p>
    <w:p w14:paraId="5549C4A5" w14:textId="77777777" w:rsidR="00EF7808" w:rsidRPr="00DD3191" w:rsidRDefault="00EF7808" w:rsidP="00DD3191">
      <w:pPr>
        <w:jc w:val="both"/>
        <w:rPr>
          <w:rFonts w:ascii="Helvetica Neue" w:hAnsi="Helvetica Neue"/>
          <w:b/>
          <w:i/>
          <w:color w:val="000000" w:themeColor="text1"/>
          <w:sz w:val="22"/>
          <w:szCs w:val="22"/>
          <w:u w:val="single"/>
        </w:rPr>
      </w:pPr>
    </w:p>
    <w:p w14:paraId="0A09DAF7" w14:textId="77777777" w:rsidR="00215DE0" w:rsidRPr="00DD3191" w:rsidRDefault="00587DB3" w:rsidP="00DD3191">
      <w:pPr>
        <w:jc w:val="both"/>
        <w:rPr>
          <w:rFonts w:ascii="Helvetica Neue" w:hAnsi="Helvetica Neue"/>
          <w:sz w:val="22"/>
          <w:szCs w:val="22"/>
        </w:rPr>
      </w:pPr>
      <w:r w:rsidRPr="00DD3191">
        <w:rPr>
          <w:rFonts w:ascii="Helvetica Neue" w:hAnsi="Helvetica Neue"/>
          <w:sz w:val="22"/>
          <w:szCs w:val="22"/>
        </w:rPr>
        <w:t>The Technique is</w:t>
      </w:r>
      <w:r w:rsidR="00BD4998" w:rsidRPr="00DD3191">
        <w:rPr>
          <w:rFonts w:ascii="Helvetica Neue" w:hAnsi="Helvetica Neue"/>
          <w:sz w:val="22"/>
          <w:szCs w:val="22"/>
        </w:rPr>
        <w:t xml:space="preserve"> a particularly valuable tool for musicians as it can help a pupil to have more awareness of the effort they use to play their instrument a</w:t>
      </w:r>
      <w:r w:rsidR="00450BEB" w:rsidRPr="00DD3191">
        <w:rPr>
          <w:rFonts w:ascii="Helvetica Neue" w:hAnsi="Helvetica Neue"/>
          <w:sz w:val="22"/>
          <w:szCs w:val="22"/>
        </w:rPr>
        <w:t xml:space="preserve">nd it may also help </w:t>
      </w:r>
      <w:r w:rsidR="00B55828" w:rsidRPr="00DD3191">
        <w:rPr>
          <w:rFonts w:ascii="Helvetica Neue" w:hAnsi="Helvetica Neue"/>
          <w:sz w:val="22"/>
          <w:szCs w:val="22"/>
        </w:rPr>
        <w:t xml:space="preserve">in the prevention of pain. </w:t>
      </w:r>
      <w:r w:rsidRPr="00DD3191">
        <w:rPr>
          <w:rFonts w:ascii="Helvetica Neue" w:hAnsi="Helvetica Neue"/>
          <w:sz w:val="22"/>
          <w:szCs w:val="22"/>
        </w:rPr>
        <w:t xml:space="preserve"> Pupils </w:t>
      </w:r>
      <w:r w:rsidR="003D6D86" w:rsidRPr="00DD3191">
        <w:rPr>
          <w:rFonts w:ascii="Helvetica Neue" w:hAnsi="Helvetica Neue"/>
          <w:sz w:val="22"/>
          <w:szCs w:val="22"/>
        </w:rPr>
        <w:t xml:space="preserve">learn to recognise </w:t>
      </w:r>
      <w:r w:rsidR="00215DE0" w:rsidRPr="00DD3191">
        <w:rPr>
          <w:rFonts w:ascii="Helvetica Neue" w:hAnsi="Helvetica Neue"/>
          <w:sz w:val="22"/>
          <w:szCs w:val="22"/>
        </w:rPr>
        <w:t xml:space="preserve">harmful habits which can interfere with co-ordination, breathing and technique and learn how </w:t>
      </w:r>
      <w:r w:rsidR="003D6D86" w:rsidRPr="00DD3191">
        <w:rPr>
          <w:rFonts w:ascii="Helvetica Neue" w:hAnsi="Helvetica Neue"/>
          <w:sz w:val="22"/>
          <w:szCs w:val="22"/>
        </w:rPr>
        <w:t>to apply the A.T.</w:t>
      </w:r>
      <w:r w:rsidR="00215DE0" w:rsidRPr="00DD3191">
        <w:rPr>
          <w:rFonts w:ascii="Helvetica Neue" w:hAnsi="Helvetica Neue"/>
          <w:sz w:val="22"/>
          <w:szCs w:val="22"/>
        </w:rPr>
        <w:t xml:space="preserve"> principles to </w:t>
      </w:r>
      <w:r w:rsidR="00EF7808" w:rsidRPr="00DD3191">
        <w:rPr>
          <w:rFonts w:ascii="Helvetica Neue" w:hAnsi="Helvetica Neue"/>
          <w:sz w:val="22"/>
          <w:szCs w:val="22"/>
        </w:rPr>
        <w:t>change and improve the way that they ‘use’ themselves.</w:t>
      </w:r>
    </w:p>
    <w:p w14:paraId="3721F439" w14:textId="77777777" w:rsidR="00215DE0" w:rsidRPr="00DD3191" w:rsidRDefault="00215DE0" w:rsidP="00DD3191">
      <w:pPr>
        <w:jc w:val="both"/>
        <w:rPr>
          <w:rFonts w:ascii="Helvetica Neue" w:hAnsi="Helvetica Neue"/>
          <w:sz w:val="22"/>
          <w:szCs w:val="22"/>
        </w:rPr>
      </w:pPr>
    </w:p>
    <w:p w14:paraId="2CA2F4EB" w14:textId="2370EA2F" w:rsidR="00EF7808" w:rsidRPr="00DD3191" w:rsidRDefault="00BD4998" w:rsidP="00DD3191">
      <w:pPr>
        <w:jc w:val="both"/>
        <w:rPr>
          <w:rFonts w:ascii="Helvetica Neue" w:hAnsi="Helvetica Neue"/>
          <w:color w:val="000000" w:themeColor="text1"/>
          <w:sz w:val="22"/>
          <w:szCs w:val="22"/>
        </w:rPr>
      </w:pPr>
      <w:r w:rsidRPr="00DD3191">
        <w:rPr>
          <w:rFonts w:ascii="Helvetica Neue" w:hAnsi="Helvetica Neue"/>
          <w:sz w:val="22"/>
          <w:szCs w:val="22"/>
        </w:rPr>
        <w:t>Learning to move more freely is i</w:t>
      </w:r>
      <w:r w:rsidR="00450BEB" w:rsidRPr="00DD3191">
        <w:rPr>
          <w:rFonts w:ascii="Helvetica Neue" w:hAnsi="Helvetica Neue"/>
          <w:sz w:val="22"/>
          <w:szCs w:val="22"/>
        </w:rPr>
        <w:t>nvaluable to musicians</w:t>
      </w:r>
      <w:r w:rsidR="00EF7808" w:rsidRPr="00DD3191">
        <w:rPr>
          <w:rFonts w:ascii="Helvetica Neue" w:hAnsi="Helvetica Neue"/>
          <w:sz w:val="22"/>
          <w:szCs w:val="22"/>
        </w:rPr>
        <w:t>,</w:t>
      </w:r>
      <w:r w:rsidR="00B55828" w:rsidRPr="00DD3191">
        <w:rPr>
          <w:rFonts w:ascii="Helvetica Neue" w:hAnsi="Helvetica Neue"/>
          <w:sz w:val="22"/>
          <w:szCs w:val="22"/>
        </w:rPr>
        <w:t xml:space="preserve"> and the Technique is taught in music colleges</w:t>
      </w:r>
      <w:r w:rsidR="00EF7808" w:rsidRPr="00DD3191">
        <w:rPr>
          <w:rFonts w:ascii="Helvetica Neue" w:hAnsi="Helvetica Neue"/>
          <w:sz w:val="22"/>
          <w:szCs w:val="22"/>
        </w:rPr>
        <w:t xml:space="preserve"> such as the Royal Academy of Music, Royal College of Music and Guildhall School of Music and Drama</w:t>
      </w:r>
      <w:r w:rsidR="00B55828" w:rsidRPr="00DD3191">
        <w:rPr>
          <w:rFonts w:ascii="Helvetica Neue" w:hAnsi="Helvetica Neue"/>
          <w:sz w:val="22"/>
          <w:szCs w:val="22"/>
        </w:rPr>
        <w:t xml:space="preserve">. It is also taught in some secondary schools such </w:t>
      </w:r>
      <w:r w:rsidR="00B55828" w:rsidRPr="00DD3191">
        <w:rPr>
          <w:rFonts w:ascii="Helvetica Neue" w:hAnsi="Helvetica Neue"/>
          <w:color w:val="000000" w:themeColor="text1"/>
          <w:sz w:val="22"/>
          <w:szCs w:val="22"/>
        </w:rPr>
        <w:t>as Eton, Uppingham, Oundle</w:t>
      </w:r>
      <w:r w:rsidR="00A62FFA" w:rsidRPr="00DD3191">
        <w:rPr>
          <w:rFonts w:ascii="Helvetica Neue" w:hAnsi="Helvetica Neue"/>
          <w:color w:val="000000" w:themeColor="text1"/>
          <w:sz w:val="22"/>
          <w:szCs w:val="22"/>
        </w:rPr>
        <w:t xml:space="preserve">, Magdalen College School </w:t>
      </w:r>
      <w:r w:rsidR="00B55828" w:rsidRPr="00DD3191">
        <w:rPr>
          <w:rFonts w:ascii="Helvetica Neue" w:hAnsi="Helvetica Neue"/>
          <w:color w:val="000000" w:themeColor="text1"/>
          <w:sz w:val="22"/>
          <w:szCs w:val="22"/>
        </w:rPr>
        <w:t>and Marlborough</w:t>
      </w:r>
      <w:r w:rsidR="00F26A05" w:rsidRPr="00DD3191">
        <w:rPr>
          <w:rFonts w:ascii="Helvetica Neue" w:hAnsi="Helvetica Neue"/>
          <w:color w:val="000000" w:themeColor="text1"/>
          <w:sz w:val="22"/>
          <w:szCs w:val="22"/>
        </w:rPr>
        <w:t xml:space="preserve"> College</w:t>
      </w:r>
      <w:r w:rsidR="00B55828" w:rsidRPr="00DD3191">
        <w:rPr>
          <w:rFonts w:ascii="Helvetica Neue" w:hAnsi="Helvetica Neue"/>
          <w:color w:val="000000" w:themeColor="text1"/>
          <w:sz w:val="22"/>
          <w:szCs w:val="22"/>
        </w:rPr>
        <w:t>.</w:t>
      </w:r>
      <w:r w:rsidR="00F26A05" w:rsidRPr="00DD3191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587DB3" w:rsidRPr="00DD3191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</w:p>
    <w:p w14:paraId="029A966B" w14:textId="77777777" w:rsidR="00EF7808" w:rsidRPr="00DD3191" w:rsidRDefault="00EF7808" w:rsidP="00DD3191">
      <w:pPr>
        <w:jc w:val="both"/>
        <w:rPr>
          <w:rFonts w:ascii="Helvetica Neue" w:hAnsi="Helvetica Neue"/>
          <w:color w:val="000000" w:themeColor="text1"/>
          <w:sz w:val="22"/>
          <w:szCs w:val="22"/>
        </w:rPr>
      </w:pPr>
    </w:p>
    <w:p w14:paraId="7F893F70" w14:textId="77777777" w:rsidR="00BD4998" w:rsidRPr="00DD3191" w:rsidRDefault="00587DB3" w:rsidP="00DD3191">
      <w:pPr>
        <w:jc w:val="both"/>
        <w:rPr>
          <w:rFonts w:ascii="Helvetica Neue" w:hAnsi="Helvetica Neue"/>
          <w:color w:val="000000" w:themeColor="text1"/>
          <w:sz w:val="22"/>
          <w:szCs w:val="22"/>
        </w:rPr>
      </w:pPr>
      <w:r w:rsidRPr="00DD3191">
        <w:rPr>
          <w:rFonts w:ascii="Helvetica Neue" w:hAnsi="Helvetica Neue"/>
          <w:color w:val="000000" w:themeColor="text1"/>
          <w:sz w:val="22"/>
          <w:szCs w:val="22"/>
        </w:rPr>
        <w:t xml:space="preserve">The Technique can also be applied to any and everyday activities, such as walking, sitting at a computer, or writing. For anyone experiencing pressure, lessons are a supportive process leading to a greater self-reliance and ease.  </w:t>
      </w:r>
    </w:p>
    <w:p w14:paraId="4F53B136" w14:textId="77777777" w:rsidR="00821217" w:rsidRPr="00DD3191" w:rsidRDefault="00821217" w:rsidP="00DD3191">
      <w:pPr>
        <w:jc w:val="both"/>
        <w:rPr>
          <w:rFonts w:ascii="Helvetica Neue" w:hAnsi="Helvetica Neue"/>
          <w:color w:val="000000" w:themeColor="text1"/>
          <w:sz w:val="22"/>
          <w:szCs w:val="22"/>
        </w:rPr>
      </w:pPr>
    </w:p>
    <w:p w14:paraId="30868D4C" w14:textId="77777777" w:rsidR="00B55828" w:rsidRPr="00DD3191" w:rsidRDefault="00B55828" w:rsidP="00DD3191">
      <w:pPr>
        <w:jc w:val="both"/>
        <w:rPr>
          <w:rFonts w:ascii="Helvetica Neue" w:hAnsi="Helvetica Neue"/>
          <w:b/>
          <w:color w:val="000000" w:themeColor="text1"/>
          <w:sz w:val="22"/>
          <w:szCs w:val="22"/>
          <w:u w:val="single"/>
        </w:rPr>
      </w:pPr>
      <w:r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>What happens in a lesson?</w:t>
      </w:r>
    </w:p>
    <w:p w14:paraId="34E75BC6" w14:textId="77777777" w:rsidR="00EF7808" w:rsidRPr="00DD3191" w:rsidRDefault="00EF7808" w:rsidP="00DD3191">
      <w:pPr>
        <w:jc w:val="both"/>
        <w:rPr>
          <w:rFonts w:ascii="Helvetica Neue" w:hAnsi="Helvetica Neue"/>
          <w:color w:val="000000" w:themeColor="text1"/>
          <w:sz w:val="22"/>
          <w:szCs w:val="22"/>
          <w:u w:val="single"/>
        </w:rPr>
      </w:pPr>
    </w:p>
    <w:p w14:paraId="2AB8997E" w14:textId="77777777" w:rsidR="00B55828" w:rsidRPr="00DD3191" w:rsidRDefault="00B55828" w:rsidP="00DD3191">
      <w:pPr>
        <w:jc w:val="both"/>
        <w:rPr>
          <w:rFonts w:ascii="Helvetica Neue" w:hAnsi="Helvetica Neue"/>
          <w:sz w:val="22"/>
          <w:szCs w:val="22"/>
        </w:rPr>
      </w:pPr>
      <w:r w:rsidRPr="00DD3191">
        <w:rPr>
          <w:rFonts w:ascii="Helvetica Neue" w:hAnsi="Helvetica Neue"/>
          <w:sz w:val="22"/>
          <w:szCs w:val="22"/>
        </w:rPr>
        <w:t>The Alexander teacher uses a light touch and verbal direction to bring about an improved co-ordination.  Pupils will be</w:t>
      </w:r>
      <w:r w:rsidR="00EF7808" w:rsidRPr="00DD3191">
        <w:rPr>
          <w:rFonts w:ascii="Helvetica Neue" w:hAnsi="Helvetica Neue"/>
          <w:sz w:val="22"/>
          <w:szCs w:val="22"/>
        </w:rPr>
        <w:t xml:space="preserve"> guided through everyday activities</w:t>
      </w:r>
      <w:r w:rsidRPr="00DD3191">
        <w:rPr>
          <w:rFonts w:ascii="Helvetica Neue" w:hAnsi="Helvetica Neue"/>
          <w:sz w:val="22"/>
          <w:szCs w:val="22"/>
        </w:rPr>
        <w:t xml:space="preserve"> such as</w:t>
      </w:r>
      <w:r w:rsidR="00EF7808" w:rsidRPr="00DD3191">
        <w:rPr>
          <w:rFonts w:ascii="Helvetica Neue" w:hAnsi="Helvetica Neue"/>
          <w:sz w:val="22"/>
          <w:szCs w:val="22"/>
        </w:rPr>
        <w:t xml:space="preserve"> sitting, walking and standing and once a foundation has been established, pupils work with their instrument.</w:t>
      </w:r>
    </w:p>
    <w:p w14:paraId="0A28C83A" w14:textId="77777777" w:rsidR="0095408C" w:rsidRPr="00DD3191" w:rsidRDefault="0095408C" w:rsidP="00DD3191">
      <w:pPr>
        <w:jc w:val="both"/>
        <w:rPr>
          <w:rFonts w:ascii="Helvetica Neue" w:hAnsi="Helvetica Neue"/>
          <w:sz w:val="22"/>
          <w:szCs w:val="22"/>
        </w:rPr>
      </w:pPr>
    </w:p>
    <w:p w14:paraId="599606C6" w14:textId="77777777" w:rsidR="0095408C" w:rsidRPr="00DD3191" w:rsidRDefault="0095408C" w:rsidP="00DD3191">
      <w:pPr>
        <w:jc w:val="both"/>
        <w:rPr>
          <w:rFonts w:ascii="Helvetica Neue" w:hAnsi="Helvetica Neue"/>
          <w:b/>
          <w:color w:val="000000" w:themeColor="text1"/>
          <w:sz w:val="22"/>
          <w:szCs w:val="22"/>
          <w:u w:val="single"/>
        </w:rPr>
      </w:pPr>
      <w:r w:rsidRPr="00DD3191">
        <w:rPr>
          <w:rFonts w:ascii="Helvetica Neue" w:hAnsi="Helvetica Neue"/>
          <w:b/>
          <w:color w:val="000000" w:themeColor="text1"/>
          <w:sz w:val="22"/>
          <w:szCs w:val="22"/>
          <w:u w:val="single"/>
        </w:rPr>
        <w:t>About the Alexander Technique teacher</w:t>
      </w:r>
    </w:p>
    <w:p w14:paraId="6B8ED27D" w14:textId="77777777" w:rsidR="00EF7808" w:rsidRPr="00DD3191" w:rsidRDefault="00EF7808" w:rsidP="00DD3191">
      <w:pPr>
        <w:jc w:val="both"/>
        <w:rPr>
          <w:rFonts w:ascii="Helvetica Neue" w:hAnsi="Helvetica Neue"/>
          <w:b/>
          <w:i/>
          <w:color w:val="943634" w:themeColor="accent2" w:themeShade="BF"/>
          <w:sz w:val="22"/>
          <w:szCs w:val="22"/>
          <w:u w:val="single"/>
        </w:rPr>
      </w:pPr>
    </w:p>
    <w:p w14:paraId="612DE937" w14:textId="6A42ABE9" w:rsidR="0095408C" w:rsidRPr="00DD3191" w:rsidRDefault="0095408C" w:rsidP="00DD3191">
      <w:pPr>
        <w:jc w:val="both"/>
        <w:rPr>
          <w:rFonts w:ascii="Helvetica Neue" w:hAnsi="Helvetica Neue"/>
          <w:sz w:val="22"/>
          <w:szCs w:val="22"/>
        </w:rPr>
      </w:pPr>
      <w:r w:rsidRPr="00DD3191">
        <w:rPr>
          <w:rFonts w:ascii="Helvetica Neue" w:hAnsi="Helvetica Neue"/>
          <w:sz w:val="22"/>
          <w:szCs w:val="22"/>
        </w:rPr>
        <w:t xml:space="preserve">Cathie trained at The Constructive Teaching Centre in Holland Park, </w:t>
      </w:r>
      <w:r w:rsidR="00F60F0F" w:rsidRPr="00DD3191">
        <w:rPr>
          <w:rFonts w:ascii="Helvetica Neue" w:hAnsi="Helvetica Neue"/>
          <w:sz w:val="22"/>
          <w:szCs w:val="22"/>
        </w:rPr>
        <w:t xml:space="preserve">and has been teaching for </w:t>
      </w:r>
      <w:r w:rsidR="00887DBB" w:rsidRPr="00DD3191">
        <w:rPr>
          <w:rFonts w:ascii="Helvetica Neue" w:hAnsi="Helvetica Neue"/>
          <w:sz w:val="22"/>
          <w:szCs w:val="22"/>
        </w:rPr>
        <w:t>eleven</w:t>
      </w:r>
      <w:r w:rsidR="00F60F0F" w:rsidRPr="00DD3191">
        <w:rPr>
          <w:rFonts w:ascii="Helvetica Neue" w:hAnsi="Helvetica Neue"/>
          <w:sz w:val="22"/>
          <w:szCs w:val="22"/>
        </w:rPr>
        <w:t xml:space="preserve"> </w:t>
      </w:r>
      <w:r w:rsidRPr="00DD3191">
        <w:rPr>
          <w:rFonts w:ascii="Helvetica Neue" w:hAnsi="Helvetica Neue"/>
          <w:sz w:val="22"/>
          <w:szCs w:val="22"/>
        </w:rPr>
        <w:t>years. She has taught at the BBC, Mountview Academy of Theatre Arts in Lo</w:t>
      </w:r>
      <w:r w:rsidR="00F60F0F" w:rsidRPr="00DD3191">
        <w:rPr>
          <w:rFonts w:ascii="Helvetica Neue" w:hAnsi="Helvetica Neue"/>
          <w:sz w:val="22"/>
          <w:szCs w:val="22"/>
        </w:rPr>
        <w:t>ndon and has also worked in Austria and Switzerland</w:t>
      </w:r>
      <w:r w:rsidRPr="00DD3191">
        <w:rPr>
          <w:rFonts w:ascii="Helvetica Neue" w:hAnsi="Helvetica Neue"/>
          <w:sz w:val="22"/>
          <w:szCs w:val="22"/>
        </w:rPr>
        <w:t xml:space="preserve"> with the European Union Youth Orchestra during the residency period of their tours. She </w:t>
      </w:r>
      <w:r w:rsidR="000D25BA" w:rsidRPr="00DD3191">
        <w:rPr>
          <w:rFonts w:ascii="Helvetica Neue" w:hAnsi="Helvetica Neue"/>
          <w:sz w:val="22"/>
          <w:szCs w:val="22"/>
        </w:rPr>
        <w:t>teaches privately</w:t>
      </w:r>
      <w:r w:rsidR="00821217" w:rsidRPr="00DD3191">
        <w:rPr>
          <w:rFonts w:ascii="Helvetica Neue" w:hAnsi="Helvetica Neue"/>
          <w:sz w:val="22"/>
          <w:szCs w:val="22"/>
        </w:rPr>
        <w:t xml:space="preserve"> from </w:t>
      </w:r>
      <w:r w:rsidR="00F60F0F" w:rsidRPr="00DD3191">
        <w:rPr>
          <w:rFonts w:ascii="Helvetica Neue" w:hAnsi="Helvetica Neue"/>
          <w:sz w:val="22"/>
          <w:szCs w:val="22"/>
        </w:rPr>
        <w:t xml:space="preserve">her Oxfordshire </w:t>
      </w:r>
      <w:r w:rsidR="00821217" w:rsidRPr="00DD3191">
        <w:rPr>
          <w:rFonts w:ascii="Helvetica Neue" w:hAnsi="Helvetica Neue"/>
          <w:sz w:val="22"/>
          <w:szCs w:val="22"/>
        </w:rPr>
        <w:t xml:space="preserve">home and </w:t>
      </w:r>
      <w:r w:rsidR="00F60F0F" w:rsidRPr="00DD3191">
        <w:rPr>
          <w:rFonts w:ascii="Helvetica Neue" w:hAnsi="Helvetica Neue"/>
          <w:sz w:val="22"/>
          <w:szCs w:val="22"/>
        </w:rPr>
        <w:t xml:space="preserve">has </w:t>
      </w:r>
      <w:r w:rsidR="00450BEB" w:rsidRPr="00DD3191">
        <w:rPr>
          <w:rFonts w:ascii="Helvetica Neue" w:hAnsi="Helvetica Neue"/>
          <w:sz w:val="22"/>
          <w:szCs w:val="22"/>
        </w:rPr>
        <w:t>t</w:t>
      </w:r>
      <w:r w:rsidR="00F60F0F" w:rsidRPr="00DD3191">
        <w:rPr>
          <w:rFonts w:ascii="Helvetica Neue" w:hAnsi="Helvetica Neue"/>
          <w:sz w:val="22"/>
          <w:szCs w:val="22"/>
        </w:rPr>
        <w:t>aught</w:t>
      </w:r>
      <w:r w:rsidR="00450BEB" w:rsidRPr="00DD3191">
        <w:rPr>
          <w:rFonts w:ascii="Helvetica Neue" w:hAnsi="Helvetica Neue"/>
          <w:sz w:val="22"/>
          <w:szCs w:val="22"/>
        </w:rPr>
        <w:t xml:space="preserve"> </w:t>
      </w:r>
      <w:r w:rsidR="00F60F0F" w:rsidRPr="00DD3191">
        <w:rPr>
          <w:rFonts w:ascii="Helvetica Neue" w:hAnsi="Helvetica Neue"/>
          <w:sz w:val="22"/>
          <w:szCs w:val="22"/>
        </w:rPr>
        <w:t>in local businesses</w:t>
      </w:r>
      <w:r w:rsidR="00821217" w:rsidRPr="00DD3191">
        <w:rPr>
          <w:rFonts w:ascii="Helvetica Neue" w:hAnsi="Helvetica Neue"/>
          <w:sz w:val="22"/>
          <w:szCs w:val="22"/>
        </w:rPr>
        <w:t xml:space="preserve">. Cathie </w:t>
      </w:r>
      <w:r w:rsidR="00BC0184" w:rsidRPr="00DD3191">
        <w:rPr>
          <w:rFonts w:ascii="Helvetica Neue" w:hAnsi="Helvetica Neue"/>
          <w:sz w:val="22"/>
          <w:szCs w:val="22"/>
        </w:rPr>
        <w:t>currently teaches at The Dragon School</w:t>
      </w:r>
      <w:r w:rsidR="00A62FFA" w:rsidRPr="00DD3191">
        <w:rPr>
          <w:rFonts w:ascii="Helvetica Neue" w:hAnsi="Helvetica Neue"/>
          <w:sz w:val="22"/>
          <w:szCs w:val="22"/>
        </w:rPr>
        <w:t xml:space="preserve"> and Magdalen College School</w:t>
      </w:r>
      <w:r w:rsidR="00BC0184" w:rsidRPr="00DD3191">
        <w:rPr>
          <w:rFonts w:ascii="Helvetica Neue" w:hAnsi="Helvetica Neue"/>
          <w:sz w:val="22"/>
          <w:szCs w:val="22"/>
        </w:rPr>
        <w:t>.</w:t>
      </w:r>
    </w:p>
    <w:sectPr w:rsidR="0095408C" w:rsidRPr="00DD3191" w:rsidSect="00EF7808">
      <w:pgSz w:w="11900" w:h="16840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8C"/>
    <w:rsid w:val="0005779B"/>
    <w:rsid w:val="000D25BA"/>
    <w:rsid w:val="000F52CB"/>
    <w:rsid w:val="00215DE0"/>
    <w:rsid w:val="00224617"/>
    <w:rsid w:val="002C6899"/>
    <w:rsid w:val="003D6D86"/>
    <w:rsid w:val="004236A1"/>
    <w:rsid w:val="00450BEB"/>
    <w:rsid w:val="004C15DE"/>
    <w:rsid w:val="00527DB8"/>
    <w:rsid w:val="00587DB3"/>
    <w:rsid w:val="00675CB8"/>
    <w:rsid w:val="00821217"/>
    <w:rsid w:val="00887DBB"/>
    <w:rsid w:val="008F2676"/>
    <w:rsid w:val="0095408C"/>
    <w:rsid w:val="00A62FFA"/>
    <w:rsid w:val="00AA3719"/>
    <w:rsid w:val="00B37049"/>
    <w:rsid w:val="00B55828"/>
    <w:rsid w:val="00BC0184"/>
    <w:rsid w:val="00BC37CF"/>
    <w:rsid w:val="00BD4998"/>
    <w:rsid w:val="00C27A9D"/>
    <w:rsid w:val="00D93C20"/>
    <w:rsid w:val="00DD3191"/>
    <w:rsid w:val="00E41BB1"/>
    <w:rsid w:val="00EF7808"/>
    <w:rsid w:val="00F20C37"/>
    <w:rsid w:val="00F26A05"/>
    <w:rsid w:val="00F60F0F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019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Kidger</dc:creator>
  <cp:keywords/>
  <dc:description/>
  <cp:lastModifiedBy>Elizabeth</cp:lastModifiedBy>
  <cp:revision>4</cp:revision>
  <cp:lastPrinted>2020-01-10T09:01:00Z</cp:lastPrinted>
  <dcterms:created xsi:type="dcterms:W3CDTF">2020-01-08T09:29:00Z</dcterms:created>
  <dcterms:modified xsi:type="dcterms:W3CDTF">2020-01-10T09:01:00Z</dcterms:modified>
</cp:coreProperties>
</file>